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21C" w:rsidRPr="000C245F" w:rsidRDefault="0072421C" w:rsidP="0072421C">
      <w:pPr>
        <w:widowControl w:val="0"/>
        <w:autoSpaceDE w:val="0"/>
        <w:autoSpaceDN w:val="0"/>
        <w:adjustRightInd w:val="0"/>
        <w:ind w:firstLine="540"/>
        <w:jc w:val="right"/>
        <w:rPr>
          <w:b/>
        </w:rPr>
      </w:pPr>
      <w:r w:rsidRPr="000C245F">
        <w:rPr>
          <w:b/>
        </w:rPr>
        <w:t xml:space="preserve">                                     </w:t>
      </w:r>
    </w:p>
    <w:p w:rsidR="0072421C" w:rsidRPr="000C245F" w:rsidRDefault="0072421C" w:rsidP="0072421C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72421C" w:rsidRPr="000C245F" w:rsidRDefault="0072421C" w:rsidP="0072421C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0C245F">
        <w:rPr>
          <w:b/>
        </w:rPr>
        <w:t xml:space="preserve">ВИДЫ ОКАЗЫВАЕМОЙ БЕСПЛАТНОЙ </w:t>
      </w:r>
    </w:p>
    <w:p w:rsidR="0072421C" w:rsidRPr="000C245F" w:rsidRDefault="0072421C" w:rsidP="0072421C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0C245F">
        <w:rPr>
          <w:b/>
        </w:rPr>
        <w:t xml:space="preserve">ЮРИДИЧЕСКОЙ ПОМОЩИ. </w:t>
      </w:r>
    </w:p>
    <w:p w:rsidR="0072421C" w:rsidRPr="000C245F" w:rsidRDefault="0072421C" w:rsidP="0072421C">
      <w:pPr>
        <w:widowControl w:val="0"/>
        <w:autoSpaceDE w:val="0"/>
        <w:autoSpaceDN w:val="0"/>
        <w:adjustRightInd w:val="0"/>
        <w:ind w:firstLine="540"/>
        <w:jc w:val="center"/>
      </w:pPr>
    </w:p>
    <w:p w:rsidR="0072421C" w:rsidRPr="000C245F" w:rsidRDefault="0072421C" w:rsidP="0072421C">
      <w:pPr>
        <w:widowControl w:val="0"/>
        <w:autoSpaceDE w:val="0"/>
        <w:autoSpaceDN w:val="0"/>
        <w:adjustRightInd w:val="0"/>
        <w:ind w:firstLine="540"/>
        <w:jc w:val="both"/>
      </w:pPr>
      <w:r w:rsidRPr="000C245F">
        <w:t>В соответствии с ФЗ «О бесплатной юридической п</w:t>
      </w:r>
      <w:r>
        <w:t>омощи в Российской Федерации и З</w:t>
      </w:r>
      <w:r w:rsidRPr="000C245F">
        <w:t xml:space="preserve">аконом </w:t>
      </w:r>
      <w:proofErr w:type="spellStart"/>
      <w:r>
        <w:t>РСО-Алания</w:t>
      </w:r>
      <w:proofErr w:type="spellEnd"/>
      <w:r>
        <w:t xml:space="preserve"> №42-РЗ</w:t>
      </w:r>
      <w:r w:rsidRPr="000C245F">
        <w:t xml:space="preserve">, </w:t>
      </w:r>
      <w:proofErr w:type="gramStart"/>
      <w:r w:rsidRPr="000C245F">
        <w:t>адвокаты, являющиеся участниками государственной системы бесплатной юридической помощи в рамках государственной системы бесплатной юридической помощи могут</w:t>
      </w:r>
      <w:proofErr w:type="gramEnd"/>
      <w:r w:rsidRPr="000C245F">
        <w:t xml:space="preserve"> оказывать следующие виды юридической помощи: </w:t>
      </w:r>
    </w:p>
    <w:p w:rsidR="0072421C" w:rsidRPr="000C245F" w:rsidRDefault="0072421C" w:rsidP="0072421C">
      <w:pPr>
        <w:widowControl w:val="0"/>
        <w:autoSpaceDE w:val="0"/>
        <w:autoSpaceDN w:val="0"/>
        <w:adjustRightInd w:val="0"/>
        <w:ind w:firstLine="540"/>
        <w:jc w:val="both"/>
      </w:pPr>
      <w:r w:rsidRPr="000C245F">
        <w:t>1) правовое консультирование в устной форме;</w:t>
      </w:r>
    </w:p>
    <w:p w:rsidR="0072421C" w:rsidRPr="000C245F" w:rsidRDefault="0072421C" w:rsidP="0072421C">
      <w:pPr>
        <w:widowControl w:val="0"/>
        <w:autoSpaceDE w:val="0"/>
        <w:autoSpaceDN w:val="0"/>
        <w:adjustRightInd w:val="0"/>
        <w:ind w:firstLine="540"/>
        <w:jc w:val="both"/>
      </w:pPr>
      <w:r w:rsidRPr="000C245F">
        <w:t xml:space="preserve">2) правовое консультирование в письменной форме; </w:t>
      </w:r>
    </w:p>
    <w:p w:rsidR="0072421C" w:rsidRPr="000C245F" w:rsidRDefault="0072421C" w:rsidP="0072421C">
      <w:pPr>
        <w:widowControl w:val="0"/>
        <w:autoSpaceDE w:val="0"/>
        <w:autoSpaceDN w:val="0"/>
        <w:adjustRightInd w:val="0"/>
        <w:ind w:firstLine="540"/>
        <w:jc w:val="both"/>
      </w:pPr>
      <w:r w:rsidRPr="000C245F">
        <w:t>3) составление документов правового характера (</w:t>
      </w:r>
      <w:proofErr w:type="gramStart"/>
      <w:r w:rsidRPr="000C245F">
        <w:t>кроме</w:t>
      </w:r>
      <w:proofErr w:type="gramEnd"/>
      <w:r w:rsidRPr="000C245F">
        <w:t xml:space="preserve"> судебных);</w:t>
      </w:r>
    </w:p>
    <w:p w:rsidR="0072421C" w:rsidRPr="000C245F" w:rsidRDefault="0072421C" w:rsidP="0072421C">
      <w:pPr>
        <w:widowControl w:val="0"/>
        <w:autoSpaceDE w:val="0"/>
        <w:autoSpaceDN w:val="0"/>
        <w:adjustRightInd w:val="0"/>
        <w:ind w:firstLine="540"/>
        <w:jc w:val="both"/>
      </w:pPr>
      <w:r w:rsidRPr="000C245F">
        <w:t>4) составление судебных документов;</w:t>
      </w:r>
    </w:p>
    <w:p w:rsidR="0072421C" w:rsidRPr="000C245F" w:rsidRDefault="0072421C" w:rsidP="0072421C">
      <w:pPr>
        <w:widowControl w:val="0"/>
        <w:autoSpaceDE w:val="0"/>
        <w:autoSpaceDN w:val="0"/>
        <w:adjustRightInd w:val="0"/>
        <w:ind w:firstLine="540"/>
        <w:jc w:val="both"/>
      </w:pPr>
      <w:r w:rsidRPr="000C245F">
        <w:t>5) представление интересов в судебном производстве;</w:t>
      </w:r>
    </w:p>
    <w:p w:rsidR="0072421C" w:rsidRPr="000C245F" w:rsidRDefault="0072421C" w:rsidP="0072421C">
      <w:pPr>
        <w:widowControl w:val="0"/>
        <w:autoSpaceDE w:val="0"/>
        <w:autoSpaceDN w:val="0"/>
        <w:adjustRightInd w:val="0"/>
        <w:ind w:firstLine="540"/>
        <w:jc w:val="both"/>
      </w:pPr>
      <w:r w:rsidRPr="000C245F">
        <w:t xml:space="preserve">6) представление интересов граждан в органах государственной власти, органах местного самоуправления и организациях. </w:t>
      </w:r>
    </w:p>
    <w:p w:rsidR="0072421C" w:rsidRPr="000C245F" w:rsidRDefault="0072421C" w:rsidP="0072421C">
      <w:pPr>
        <w:widowControl w:val="0"/>
        <w:autoSpaceDE w:val="0"/>
        <w:autoSpaceDN w:val="0"/>
        <w:adjustRightInd w:val="0"/>
        <w:ind w:firstLine="540"/>
        <w:jc w:val="both"/>
      </w:pPr>
    </w:p>
    <w:p w:rsidR="0072421C" w:rsidRPr="000C245F" w:rsidRDefault="0072421C" w:rsidP="0072421C">
      <w:pPr>
        <w:widowControl w:val="0"/>
        <w:autoSpaceDE w:val="0"/>
        <w:autoSpaceDN w:val="0"/>
        <w:adjustRightInd w:val="0"/>
        <w:ind w:firstLine="540"/>
        <w:jc w:val="center"/>
        <w:rPr>
          <w:u w:val="single"/>
        </w:rPr>
      </w:pPr>
      <w:r w:rsidRPr="000C245F">
        <w:rPr>
          <w:u w:val="single"/>
        </w:rPr>
        <w:t xml:space="preserve">ОБРАТИТЕ  ВНИМАНИЕ! </w:t>
      </w:r>
    </w:p>
    <w:p w:rsidR="0072421C" w:rsidRPr="000C245F" w:rsidRDefault="0072421C" w:rsidP="0072421C">
      <w:pPr>
        <w:widowControl w:val="0"/>
        <w:autoSpaceDE w:val="0"/>
        <w:autoSpaceDN w:val="0"/>
        <w:adjustRightInd w:val="0"/>
        <w:ind w:firstLine="540"/>
        <w:jc w:val="center"/>
      </w:pPr>
    </w:p>
    <w:p w:rsidR="0072421C" w:rsidRPr="000C245F" w:rsidRDefault="0072421C" w:rsidP="0072421C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0C245F">
        <w:rPr>
          <w:b/>
          <w:lang w:val="en-US"/>
        </w:rPr>
        <w:t>I</w:t>
      </w:r>
    </w:p>
    <w:p w:rsidR="0072421C" w:rsidRPr="000C245F" w:rsidRDefault="0072421C" w:rsidP="0072421C">
      <w:pPr>
        <w:widowControl w:val="0"/>
        <w:autoSpaceDE w:val="0"/>
        <w:autoSpaceDN w:val="0"/>
        <w:adjustRightInd w:val="0"/>
        <w:ind w:firstLine="540"/>
      </w:pPr>
      <w:r w:rsidRPr="000C245F">
        <w:t xml:space="preserve">В соответствии с </w:t>
      </w:r>
      <w:proofErr w:type="gramStart"/>
      <w:r w:rsidRPr="000C245F">
        <w:t>ч</w:t>
      </w:r>
      <w:proofErr w:type="gramEnd"/>
      <w:r w:rsidRPr="000C245F">
        <w:t xml:space="preserve">.2 ст. 20 ФЗ «О бесплатной юридической помощи» адвокаты участники государственной системы бесплатной юридической помощи оказывают такие виды юридической помощи как: </w:t>
      </w:r>
    </w:p>
    <w:p w:rsidR="0072421C" w:rsidRPr="000C245F" w:rsidRDefault="0072421C" w:rsidP="0072421C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0C245F">
        <w:rPr>
          <w:b/>
        </w:rPr>
        <w:t>1) правовое консультирование в устной форме;</w:t>
      </w:r>
    </w:p>
    <w:p w:rsidR="0072421C" w:rsidRPr="000C245F" w:rsidRDefault="0072421C" w:rsidP="0072421C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0C245F">
        <w:rPr>
          <w:b/>
        </w:rPr>
        <w:t xml:space="preserve">2) правовое консультирование в письменной форме; </w:t>
      </w:r>
    </w:p>
    <w:p w:rsidR="0072421C" w:rsidRPr="000C245F" w:rsidRDefault="0072421C" w:rsidP="0072421C">
      <w:pPr>
        <w:widowControl w:val="0"/>
        <w:autoSpaceDE w:val="0"/>
        <w:autoSpaceDN w:val="0"/>
        <w:adjustRightInd w:val="0"/>
        <w:ind w:firstLine="540"/>
        <w:rPr>
          <w:b/>
        </w:rPr>
      </w:pPr>
      <w:r w:rsidRPr="000C245F">
        <w:rPr>
          <w:b/>
        </w:rPr>
        <w:t xml:space="preserve">3) составление документов правового характера </w:t>
      </w:r>
      <w:r>
        <w:rPr>
          <w:b/>
        </w:rPr>
        <w:t>(</w:t>
      </w:r>
      <w:r w:rsidRPr="000C245F">
        <w:rPr>
          <w:b/>
        </w:rPr>
        <w:t>заявления, жалобы, ходатайства и другие документы правового характера)</w:t>
      </w:r>
    </w:p>
    <w:p w:rsidR="0072421C" w:rsidRPr="000C245F" w:rsidRDefault="0072421C" w:rsidP="0072421C">
      <w:pPr>
        <w:widowControl w:val="0"/>
        <w:autoSpaceDE w:val="0"/>
        <w:autoSpaceDN w:val="0"/>
        <w:adjustRightInd w:val="0"/>
        <w:ind w:firstLine="540"/>
      </w:pPr>
      <w:r w:rsidRPr="000C245F">
        <w:t xml:space="preserve">гражданам, имеющим право на получение бесплатной юридической помощи в рамках государственной системы бесплатной юридической помощи обратившимся по следующим вопросам:  </w:t>
      </w:r>
    </w:p>
    <w:p w:rsidR="0072421C" w:rsidRPr="000C245F" w:rsidRDefault="0072421C" w:rsidP="007242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45F">
        <w:rPr>
          <w:rFonts w:ascii="Times New Roman" w:hAnsi="Times New Roman" w:cs="Times New Roman"/>
          <w:sz w:val="24"/>
          <w:szCs w:val="24"/>
        </w:rP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72421C" w:rsidRPr="000C245F" w:rsidRDefault="0072421C" w:rsidP="007242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245F">
        <w:rPr>
          <w:rFonts w:ascii="Times New Roman" w:hAnsi="Times New Roman" w:cs="Times New Roman"/>
          <w:sz w:val="24"/>
          <w:szCs w:val="24"/>
        </w:rP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</w:t>
      </w:r>
      <w:proofErr w:type="gramEnd"/>
      <w:r w:rsidRPr="000C245F">
        <w:rPr>
          <w:rFonts w:ascii="Times New Roman" w:hAnsi="Times New Roman" w:cs="Times New Roman"/>
          <w:sz w:val="24"/>
          <w:szCs w:val="24"/>
        </w:rPr>
        <w:t xml:space="preserve">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72421C" w:rsidRPr="000C245F" w:rsidRDefault="0072421C" w:rsidP="007242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C245F">
        <w:rPr>
          <w:rFonts w:ascii="Times New Roman" w:hAnsi="Times New Roman" w:cs="Times New Roman"/>
          <w:sz w:val="24"/>
          <w:szCs w:val="24"/>
        </w:rPr>
        <w:t>(в ред. Федерального закона от 02.07.2013 N 167-ФЗ)</w:t>
      </w:r>
    </w:p>
    <w:p w:rsidR="0072421C" w:rsidRPr="000C245F" w:rsidRDefault="0072421C" w:rsidP="007242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45F">
        <w:rPr>
          <w:rFonts w:ascii="Times New Roman" w:hAnsi="Times New Roman" w:cs="Times New Roman"/>
          <w:sz w:val="24"/>
          <w:szCs w:val="24"/>
        </w:rP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72421C" w:rsidRPr="000C245F" w:rsidRDefault="0072421C" w:rsidP="007242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45F">
        <w:rPr>
          <w:rFonts w:ascii="Times New Roman" w:hAnsi="Times New Roman" w:cs="Times New Roman"/>
          <w:sz w:val="24"/>
          <w:szCs w:val="24"/>
        </w:rPr>
        <w:t>4) защита прав потребителей (в части предоставления коммунальных услуг);</w:t>
      </w:r>
    </w:p>
    <w:p w:rsidR="0072421C" w:rsidRPr="000C245F" w:rsidRDefault="0072421C" w:rsidP="007242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45F">
        <w:rPr>
          <w:rFonts w:ascii="Times New Roman" w:hAnsi="Times New Roman" w:cs="Times New Roman"/>
          <w:sz w:val="24"/>
          <w:szCs w:val="24"/>
        </w:rPr>
        <w:t>5) отказ работодателя в заключени</w:t>
      </w:r>
      <w:proofErr w:type="gramStart"/>
      <w:r w:rsidRPr="000C245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C245F">
        <w:rPr>
          <w:rFonts w:ascii="Times New Roman" w:hAnsi="Times New Roman" w:cs="Times New Roman"/>
          <w:sz w:val="24"/>
          <w:szCs w:val="24"/>
        </w:rPr>
        <w:t xml:space="preserve"> трудового договора, нарушающий гарантии, установленные Трудовым кодексом Российской Федерации, восстановление на работе, </w:t>
      </w:r>
      <w:r w:rsidRPr="000C245F">
        <w:rPr>
          <w:rFonts w:ascii="Times New Roman" w:hAnsi="Times New Roman" w:cs="Times New Roman"/>
          <w:sz w:val="24"/>
          <w:szCs w:val="24"/>
        </w:rPr>
        <w:lastRenderedPageBreak/>
        <w:t>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72421C" w:rsidRPr="000C245F" w:rsidRDefault="0072421C" w:rsidP="007242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45F">
        <w:rPr>
          <w:rFonts w:ascii="Times New Roman" w:hAnsi="Times New Roman" w:cs="Times New Roman"/>
          <w:sz w:val="24"/>
          <w:szCs w:val="24"/>
        </w:rPr>
        <w:t>6) признание гражданина безработным и установление пособия по безработице;</w:t>
      </w:r>
    </w:p>
    <w:p w:rsidR="0072421C" w:rsidRPr="000C245F" w:rsidRDefault="0072421C" w:rsidP="007242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45F">
        <w:rPr>
          <w:rFonts w:ascii="Times New Roman" w:hAnsi="Times New Roman" w:cs="Times New Roman"/>
          <w:sz w:val="24"/>
          <w:szCs w:val="24"/>
        </w:rP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 (в ред. Федерального закона от 21.07.2014 N 271-ФЗ)</w:t>
      </w:r>
    </w:p>
    <w:p w:rsidR="0072421C" w:rsidRPr="000C245F" w:rsidRDefault="0072421C" w:rsidP="007242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45F">
        <w:rPr>
          <w:rFonts w:ascii="Times New Roman" w:hAnsi="Times New Roman" w:cs="Times New Roman"/>
          <w:sz w:val="24"/>
          <w:szCs w:val="24"/>
        </w:rP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72421C" w:rsidRPr="000C245F" w:rsidRDefault="0072421C" w:rsidP="007242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45F">
        <w:rPr>
          <w:rFonts w:ascii="Times New Roman" w:hAnsi="Times New Roman" w:cs="Times New Roman"/>
          <w:sz w:val="24"/>
          <w:szCs w:val="24"/>
        </w:rPr>
        <w:t>9) 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72421C" w:rsidRPr="000C245F" w:rsidRDefault="0072421C" w:rsidP="007242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45F">
        <w:rPr>
          <w:rFonts w:ascii="Times New Roman" w:hAnsi="Times New Roman" w:cs="Times New Roman"/>
          <w:sz w:val="24"/>
          <w:szCs w:val="24"/>
        </w:rPr>
        <w:t>10) установление и оспаривание отцовства (материнства), взыскание алиментов;</w:t>
      </w:r>
    </w:p>
    <w:p w:rsidR="0072421C" w:rsidRPr="000C245F" w:rsidRDefault="0072421C" w:rsidP="007242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45F">
        <w:rPr>
          <w:rFonts w:ascii="Times New Roman" w:hAnsi="Times New Roman" w:cs="Times New Roman"/>
          <w:sz w:val="24"/>
          <w:szCs w:val="24"/>
        </w:rPr>
        <w:t xml:space="preserve"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 (п. 10.1 </w:t>
      </w:r>
      <w:proofErr w:type="gramStart"/>
      <w:r w:rsidRPr="000C245F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0C245F">
        <w:rPr>
          <w:rFonts w:ascii="Times New Roman" w:hAnsi="Times New Roman" w:cs="Times New Roman"/>
          <w:sz w:val="24"/>
          <w:szCs w:val="24"/>
        </w:rPr>
        <w:t xml:space="preserve"> Федеральным законом от 02.07.2013 N 167-ФЗ)</w:t>
      </w:r>
    </w:p>
    <w:p w:rsidR="0072421C" w:rsidRPr="000C245F" w:rsidRDefault="0072421C" w:rsidP="007242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45F">
        <w:rPr>
          <w:rFonts w:ascii="Times New Roman" w:hAnsi="Times New Roman" w:cs="Times New Roman"/>
          <w:sz w:val="24"/>
          <w:szCs w:val="24"/>
        </w:rPr>
        <w:t xml:space="preserve"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 (п. 10.2 </w:t>
      </w:r>
      <w:proofErr w:type="gramStart"/>
      <w:r w:rsidRPr="000C245F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0C245F">
        <w:rPr>
          <w:rFonts w:ascii="Times New Roman" w:hAnsi="Times New Roman" w:cs="Times New Roman"/>
          <w:sz w:val="24"/>
          <w:szCs w:val="24"/>
        </w:rPr>
        <w:t xml:space="preserve"> Федеральным законом от 02.07.2013 N 167-ФЗ)</w:t>
      </w:r>
    </w:p>
    <w:p w:rsidR="0072421C" w:rsidRPr="000C245F" w:rsidRDefault="0072421C" w:rsidP="007242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45F">
        <w:rPr>
          <w:rFonts w:ascii="Times New Roman" w:hAnsi="Times New Roman" w:cs="Times New Roman"/>
          <w:sz w:val="24"/>
          <w:szCs w:val="24"/>
        </w:rPr>
        <w:t>11) реабилитация граждан, пострадавших от политических репрессий;</w:t>
      </w:r>
    </w:p>
    <w:p w:rsidR="0072421C" w:rsidRPr="000C245F" w:rsidRDefault="0072421C" w:rsidP="007242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45F">
        <w:rPr>
          <w:rFonts w:ascii="Times New Roman" w:hAnsi="Times New Roman" w:cs="Times New Roman"/>
          <w:sz w:val="24"/>
          <w:szCs w:val="24"/>
        </w:rPr>
        <w:t>12) ограничение дееспособности;</w:t>
      </w:r>
    </w:p>
    <w:p w:rsidR="0072421C" w:rsidRPr="000C245F" w:rsidRDefault="0072421C" w:rsidP="007242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45F">
        <w:rPr>
          <w:rFonts w:ascii="Times New Roman" w:hAnsi="Times New Roman" w:cs="Times New Roman"/>
          <w:sz w:val="24"/>
          <w:szCs w:val="24"/>
        </w:rPr>
        <w:t>13) обжалование нарушений прав и свобод граждан при оказании психиатрической помощи;</w:t>
      </w:r>
    </w:p>
    <w:p w:rsidR="0072421C" w:rsidRPr="000C245F" w:rsidRDefault="0072421C" w:rsidP="007242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45F">
        <w:rPr>
          <w:rFonts w:ascii="Times New Roman" w:hAnsi="Times New Roman" w:cs="Times New Roman"/>
          <w:sz w:val="24"/>
          <w:szCs w:val="24"/>
        </w:rPr>
        <w:t>14) медико-социальная экспертиза и реабилитация инвалидов;</w:t>
      </w:r>
    </w:p>
    <w:p w:rsidR="0072421C" w:rsidRPr="000C245F" w:rsidRDefault="0072421C" w:rsidP="007242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45F">
        <w:rPr>
          <w:rFonts w:ascii="Times New Roman" w:hAnsi="Times New Roman" w:cs="Times New Roman"/>
          <w:sz w:val="24"/>
          <w:szCs w:val="24"/>
        </w:rPr>
        <w:t>15)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72421C" w:rsidRPr="000C245F" w:rsidRDefault="0072421C" w:rsidP="007242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45F">
        <w:rPr>
          <w:rFonts w:ascii="Times New Roman" w:hAnsi="Times New Roman" w:cs="Times New Roman"/>
          <w:sz w:val="24"/>
          <w:szCs w:val="24"/>
        </w:rPr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</w:t>
      </w:r>
      <w:proofErr w:type="gramStart"/>
      <w:r w:rsidRPr="000C24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C245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C245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C245F">
        <w:rPr>
          <w:rFonts w:ascii="Times New Roman" w:hAnsi="Times New Roman" w:cs="Times New Roman"/>
          <w:sz w:val="24"/>
          <w:szCs w:val="24"/>
        </w:rPr>
        <w:t xml:space="preserve">. 16 введен Федеральным законом от 21.07.2014 N 271-ФЗ) </w:t>
      </w:r>
    </w:p>
    <w:p w:rsidR="0072421C" w:rsidRPr="0072421C" w:rsidRDefault="0072421C" w:rsidP="007242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421C" w:rsidRPr="000C245F" w:rsidRDefault="0072421C" w:rsidP="007242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45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C24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421C" w:rsidRPr="000C245F" w:rsidRDefault="0072421C" w:rsidP="0072421C">
      <w:pPr>
        <w:widowControl w:val="0"/>
        <w:autoSpaceDE w:val="0"/>
        <w:autoSpaceDN w:val="0"/>
        <w:adjustRightInd w:val="0"/>
        <w:ind w:firstLine="540"/>
        <w:jc w:val="both"/>
      </w:pPr>
      <w:r w:rsidRPr="000C245F">
        <w:t xml:space="preserve">В соответствии с </w:t>
      </w:r>
      <w:proofErr w:type="gramStart"/>
      <w:r w:rsidRPr="000C245F">
        <w:t>ч</w:t>
      </w:r>
      <w:proofErr w:type="gramEnd"/>
      <w:r w:rsidRPr="000C245F">
        <w:t xml:space="preserve">.3 ст. 20 ФЗ «О бесплатной юридической помощи» адвокаты участники государственной системы бесплатной юридической помощи оказывают такие виды юридической помощи как: </w:t>
      </w:r>
    </w:p>
    <w:p w:rsidR="0072421C" w:rsidRPr="000C245F" w:rsidRDefault="0072421C" w:rsidP="0072421C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0C245F">
        <w:rPr>
          <w:b/>
        </w:rPr>
        <w:t>1) представление интересов в судебном производстве;</w:t>
      </w:r>
    </w:p>
    <w:p w:rsidR="0072421C" w:rsidRPr="000C245F" w:rsidRDefault="0072421C" w:rsidP="0072421C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0C245F">
        <w:rPr>
          <w:b/>
        </w:rPr>
        <w:t xml:space="preserve">2) представление интересов граждан в органах государственной власти, органах местного самоуправления и организациях. </w:t>
      </w:r>
    </w:p>
    <w:p w:rsidR="0072421C" w:rsidRPr="000C245F" w:rsidRDefault="0072421C" w:rsidP="0072421C">
      <w:pPr>
        <w:widowControl w:val="0"/>
        <w:autoSpaceDE w:val="0"/>
        <w:autoSpaceDN w:val="0"/>
        <w:adjustRightInd w:val="0"/>
        <w:ind w:firstLine="540"/>
      </w:pPr>
      <w:r w:rsidRPr="000C245F">
        <w:t>гражданам имеющим право на получение бесплатной юридической помощи в рамках государственной системы бесплатной юридической помощи если они являются</w:t>
      </w:r>
      <w:proofErr w:type="gramStart"/>
      <w:r w:rsidRPr="000C245F">
        <w:t xml:space="preserve"> :</w:t>
      </w:r>
      <w:proofErr w:type="gramEnd"/>
      <w:r w:rsidRPr="000C245F">
        <w:t xml:space="preserve">   </w:t>
      </w:r>
    </w:p>
    <w:p w:rsidR="0072421C" w:rsidRPr="000C245F" w:rsidRDefault="0072421C" w:rsidP="0072421C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2421C" w:rsidRPr="000C245F" w:rsidRDefault="0072421C" w:rsidP="0072421C">
      <w:pPr>
        <w:pStyle w:val="ConsPlusNormal"/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0C245F">
        <w:rPr>
          <w:rFonts w:ascii="Times New Roman" w:hAnsi="Times New Roman" w:cs="Times New Roman"/>
          <w:sz w:val="24"/>
          <w:szCs w:val="24"/>
          <w:u w:val="single"/>
        </w:rPr>
        <w:t xml:space="preserve">1) Истцами и ответчиками при рассмотрении судами дел о: </w:t>
      </w:r>
    </w:p>
    <w:p w:rsidR="0072421C" w:rsidRPr="000C245F" w:rsidRDefault="0072421C" w:rsidP="007242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245F">
        <w:rPr>
          <w:rFonts w:ascii="Times New Roman" w:hAnsi="Times New Roman" w:cs="Times New Roman"/>
          <w:sz w:val="24"/>
          <w:szCs w:val="24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  <w:proofErr w:type="gramEnd"/>
    </w:p>
    <w:p w:rsidR="0072421C" w:rsidRPr="000C245F" w:rsidRDefault="0072421C" w:rsidP="007242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245F">
        <w:rPr>
          <w:rFonts w:ascii="Times New Roman" w:hAnsi="Times New Roman" w:cs="Times New Roman"/>
          <w:sz w:val="24"/>
          <w:szCs w:val="24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</w:t>
      </w:r>
      <w:proofErr w:type="gramEnd"/>
      <w:r w:rsidRPr="000C245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C245F">
        <w:rPr>
          <w:rFonts w:ascii="Times New Roman" w:hAnsi="Times New Roman" w:cs="Times New Roman"/>
          <w:sz w:val="24"/>
          <w:szCs w:val="24"/>
        </w:rPr>
        <w:t xml:space="preserve">если квартира, жилой </w:t>
      </w:r>
      <w:r w:rsidRPr="000C245F">
        <w:rPr>
          <w:rFonts w:ascii="Times New Roman" w:hAnsi="Times New Roman" w:cs="Times New Roman"/>
          <w:sz w:val="24"/>
          <w:szCs w:val="24"/>
        </w:rPr>
        <w:lastRenderedPageBreak/>
        <w:t>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 (в ред. Федерального закона от 02.07.2013 N 167-ФЗ)</w:t>
      </w:r>
      <w:proofErr w:type="gramEnd"/>
    </w:p>
    <w:p w:rsidR="0072421C" w:rsidRPr="000C245F" w:rsidRDefault="0072421C" w:rsidP="0072421C">
      <w:pPr>
        <w:widowControl w:val="0"/>
        <w:autoSpaceDE w:val="0"/>
        <w:autoSpaceDN w:val="0"/>
        <w:adjustRightInd w:val="0"/>
      </w:pPr>
      <w:proofErr w:type="gramStart"/>
      <w:r w:rsidRPr="000C245F">
        <w:t xml:space="preserve"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 </w:t>
      </w:r>
      <w:proofErr w:type="gramEnd"/>
    </w:p>
    <w:p w:rsidR="0072421C" w:rsidRPr="000C245F" w:rsidRDefault="0072421C" w:rsidP="0072421C">
      <w:pPr>
        <w:widowControl w:val="0"/>
        <w:autoSpaceDE w:val="0"/>
        <w:autoSpaceDN w:val="0"/>
        <w:adjustRightInd w:val="0"/>
      </w:pPr>
    </w:p>
    <w:p w:rsidR="0072421C" w:rsidRPr="000C245F" w:rsidRDefault="0072421C" w:rsidP="0072421C">
      <w:pPr>
        <w:widowControl w:val="0"/>
        <w:autoSpaceDE w:val="0"/>
        <w:autoSpaceDN w:val="0"/>
        <w:adjustRightInd w:val="0"/>
        <w:rPr>
          <w:u w:val="single"/>
        </w:rPr>
      </w:pPr>
      <w:r w:rsidRPr="000C245F">
        <w:rPr>
          <w:u w:val="single"/>
        </w:rPr>
        <w:t xml:space="preserve">2) Истцами при рассмотрении судами дел: </w:t>
      </w:r>
    </w:p>
    <w:p w:rsidR="0072421C" w:rsidRPr="000C245F" w:rsidRDefault="0072421C" w:rsidP="007242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45F">
        <w:rPr>
          <w:rFonts w:ascii="Times New Roman" w:hAnsi="Times New Roman" w:cs="Times New Roman"/>
          <w:sz w:val="24"/>
          <w:szCs w:val="24"/>
        </w:rPr>
        <w:t>а) о взыскании алиментов;</w:t>
      </w:r>
    </w:p>
    <w:p w:rsidR="0072421C" w:rsidRPr="000C245F" w:rsidRDefault="0072421C" w:rsidP="007242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45F">
        <w:rPr>
          <w:rFonts w:ascii="Times New Roman" w:hAnsi="Times New Roman" w:cs="Times New Roman"/>
          <w:sz w:val="24"/>
          <w:szCs w:val="24"/>
        </w:rP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72421C" w:rsidRPr="000C245F" w:rsidRDefault="0072421C" w:rsidP="007242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C245F">
        <w:rPr>
          <w:rFonts w:ascii="Times New Roman" w:hAnsi="Times New Roman" w:cs="Times New Roman"/>
          <w:sz w:val="24"/>
          <w:szCs w:val="24"/>
        </w:rPr>
        <w:t>(в ред. Федерального закона от 21.07.2014 N 271-ФЗ)</w:t>
      </w:r>
    </w:p>
    <w:p w:rsidR="0072421C" w:rsidRPr="000C245F" w:rsidRDefault="0072421C" w:rsidP="007242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45F">
        <w:rPr>
          <w:rFonts w:ascii="Times New Roman" w:hAnsi="Times New Roman" w:cs="Times New Roman"/>
          <w:sz w:val="24"/>
          <w:szCs w:val="24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72421C" w:rsidRPr="000C245F" w:rsidRDefault="0072421C" w:rsidP="007242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45F">
        <w:rPr>
          <w:rFonts w:ascii="Times New Roman" w:hAnsi="Times New Roman" w:cs="Times New Roman"/>
          <w:sz w:val="24"/>
          <w:szCs w:val="24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72421C" w:rsidRPr="000C245F" w:rsidRDefault="0072421C" w:rsidP="007242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C245F">
        <w:rPr>
          <w:rFonts w:ascii="Times New Roman" w:hAnsi="Times New Roman" w:cs="Times New Roman"/>
          <w:sz w:val="24"/>
          <w:szCs w:val="24"/>
        </w:rPr>
        <w:t>(п. 2 в ред. Федерального закона от 02.07.2013 N 167-ФЗ)</w:t>
      </w:r>
    </w:p>
    <w:p w:rsidR="0072421C" w:rsidRPr="000C245F" w:rsidRDefault="0072421C" w:rsidP="0072421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245F">
        <w:rPr>
          <w:rFonts w:ascii="Times New Roman" w:hAnsi="Times New Roman" w:cs="Times New Roman"/>
          <w:sz w:val="24"/>
          <w:szCs w:val="24"/>
          <w:u w:val="single"/>
        </w:rPr>
        <w:t>3) гражданами, в отношении которых судом рассматривается заявление о признании их недееспособными;</w:t>
      </w:r>
    </w:p>
    <w:p w:rsidR="0072421C" w:rsidRPr="000C245F" w:rsidRDefault="0072421C" w:rsidP="0072421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245F">
        <w:rPr>
          <w:rFonts w:ascii="Times New Roman" w:hAnsi="Times New Roman" w:cs="Times New Roman"/>
          <w:sz w:val="24"/>
          <w:szCs w:val="24"/>
          <w:u w:val="single"/>
        </w:rPr>
        <w:t>4) гражданами, пострадавшими от политических репрессий, - по вопросам, связанным с реабилитацией;</w:t>
      </w:r>
    </w:p>
    <w:p w:rsidR="0072421C" w:rsidRPr="000C245F" w:rsidRDefault="0072421C" w:rsidP="0072421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245F">
        <w:rPr>
          <w:rFonts w:ascii="Times New Roman" w:hAnsi="Times New Roman" w:cs="Times New Roman"/>
          <w:sz w:val="24"/>
          <w:szCs w:val="24"/>
          <w:u w:val="single"/>
        </w:rP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72421C" w:rsidRPr="000C245F" w:rsidRDefault="0072421C" w:rsidP="0072421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45F">
        <w:rPr>
          <w:rFonts w:ascii="Times New Roman" w:hAnsi="Times New Roman" w:cs="Times New Roman"/>
          <w:sz w:val="24"/>
          <w:szCs w:val="24"/>
        </w:rPr>
        <w:t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</w:t>
      </w:r>
      <w:proofErr w:type="gramStart"/>
      <w:r w:rsidRPr="000C24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C245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C245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C245F">
        <w:rPr>
          <w:rFonts w:ascii="Times New Roman" w:hAnsi="Times New Roman" w:cs="Times New Roman"/>
          <w:sz w:val="24"/>
          <w:szCs w:val="24"/>
        </w:rPr>
        <w:t>. 6 введен Федеральным законом от 21.07.2014 N 271-ФЗ)</w:t>
      </w:r>
    </w:p>
    <w:p w:rsidR="0067688A" w:rsidRDefault="0067688A"/>
    <w:sectPr w:rsidR="0067688A" w:rsidSect="00FB2C9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72421C"/>
    <w:rsid w:val="00104C7A"/>
    <w:rsid w:val="0033184A"/>
    <w:rsid w:val="00383BF1"/>
    <w:rsid w:val="00571A7A"/>
    <w:rsid w:val="0067688A"/>
    <w:rsid w:val="0072421C"/>
    <w:rsid w:val="00746E9A"/>
    <w:rsid w:val="00900177"/>
    <w:rsid w:val="00A51D85"/>
    <w:rsid w:val="00B14C82"/>
    <w:rsid w:val="00C613D6"/>
    <w:rsid w:val="00CE16D3"/>
    <w:rsid w:val="00D30969"/>
    <w:rsid w:val="00FE0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376" w:line="300" w:lineRule="exact"/>
        <w:ind w:left="1162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21C"/>
    <w:pPr>
      <w:spacing w:after="0" w:line="240" w:lineRule="auto"/>
      <w:ind w:left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421C"/>
    <w:pPr>
      <w:widowControl w:val="0"/>
      <w:autoSpaceDE w:val="0"/>
      <w:autoSpaceDN w:val="0"/>
      <w:adjustRightInd w:val="0"/>
      <w:spacing w:after="0" w:line="240" w:lineRule="auto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1319</Words>
  <Characters>7521</Characters>
  <Application>Microsoft Office Word</Application>
  <DocSecurity>0</DocSecurity>
  <Lines>62</Lines>
  <Paragraphs>17</Paragraphs>
  <ScaleCrop>false</ScaleCrop>
  <Company/>
  <LinksUpToDate>false</LinksUpToDate>
  <CharactersWithSpaces>8823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2019-05-20T11:51:00Z</dcterms:created>
  <dcterms:modified xsi:type="dcterms:W3CDTF">2019-05-20T12:37:00Z</dcterms:modified>
</cp:coreProperties>
</file>